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E6" w:rsidRPr="00960AFE" w:rsidRDefault="00E931FE">
      <w:pPr>
        <w:rPr>
          <w:b/>
          <w:sz w:val="28"/>
          <w:szCs w:val="28"/>
        </w:rPr>
      </w:pPr>
      <w:r w:rsidRPr="00960AFE">
        <w:rPr>
          <w:b/>
          <w:sz w:val="28"/>
          <w:szCs w:val="28"/>
        </w:rPr>
        <w:t>Topic 10</w:t>
      </w:r>
    </w:p>
    <w:p w:rsidR="00E931FE" w:rsidRDefault="00E931FE" w:rsidP="00960AFE">
      <w:pPr>
        <w:spacing w:after="0" w:line="240" w:lineRule="auto"/>
        <w:rPr>
          <w:b/>
          <w:sz w:val="28"/>
          <w:szCs w:val="28"/>
        </w:rPr>
      </w:pPr>
      <w:r w:rsidRPr="00960AFE">
        <w:rPr>
          <w:b/>
          <w:sz w:val="28"/>
          <w:szCs w:val="28"/>
        </w:rPr>
        <w:t>More Summary Measures and Graphs</w:t>
      </w:r>
    </w:p>
    <w:p w:rsidR="00960AFE" w:rsidRDefault="00960AFE" w:rsidP="00960AFE">
      <w:pPr>
        <w:spacing w:after="0" w:line="240" w:lineRule="auto"/>
      </w:pPr>
    </w:p>
    <w:p w:rsidR="00960AFE" w:rsidRDefault="00960AFE" w:rsidP="00960AFE">
      <w:pPr>
        <w:spacing w:after="0" w:line="240" w:lineRule="auto"/>
        <w:rPr>
          <w:b/>
        </w:rPr>
      </w:pPr>
    </w:p>
    <w:p w:rsidR="00960AFE" w:rsidRDefault="00960AFE" w:rsidP="00960AFE">
      <w:pPr>
        <w:spacing w:after="0" w:line="240" w:lineRule="auto"/>
        <w:rPr>
          <w:b/>
        </w:rPr>
      </w:pPr>
      <w:r w:rsidRPr="00960AFE">
        <w:rPr>
          <w:b/>
        </w:rPr>
        <w:t xml:space="preserve">Five Number </w:t>
      </w:r>
      <w:proofErr w:type="gramStart"/>
      <w:r w:rsidRPr="00960AFE">
        <w:rPr>
          <w:b/>
        </w:rPr>
        <w:t>Summary</w:t>
      </w:r>
      <w:proofErr w:type="gramEnd"/>
      <w:r w:rsidRPr="00960AFE">
        <w:rPr>
          <w:b/>
        </w:rPr>
        <w:t xml:space="preserve"> (FNS)</w:t>
      </w:r>
    </w:p>
    <w:p w:rsidR="00960AFE" w:rsidRPr="00960AFE" w:rsidRDefault="00960AFE" w:rsidP="00960AFE">
      <w:pPr>
        <w:pStyle w:val="ListParagraph"/>
        <w:numPr>
          <w:ilvl w:val="0"/>
          <w:numId w:val="1"/>
        </w:numPr>
        <w:spacing w:after="0" w:line="240" w:lineRule="auto"/>
      </w:pPr>
      <w:r w:rsidRPr="00960AFE">
        <w:t>Minimum</w:t>
      </w:r>
    </w:p>
    <w:p w:rsidR="00960AFE" w:rsidRPr="00960AFE" w:rsidRDefault="00960AFE" w:rsidP="00960AFE">
      <w:pPr>
        <w:pStyle w:val="ListParagraph"/>
        <w:numPr>
          <w:ilvl w:val="0"/>
          <w:numId w:val="1"/>
        </w:numPr>
        <w:spacing w:after="0" w:line="240" w:lineRule="auto"/>
      </w:pPr>
      <w:r w:rsidRPr="00960AFE">
        <w:t>1</w:t>
      </w:r>
      <w:r w:rsidRPr="00960AFE">
        <w:rPr>
          <w:vertAlign w:val="superscript"/>
        </w:rPr>
        <w:t>st</w:t>
      </w:r>
      <w:r w:rsidRPr="00960AFE">
        <w:t xml:space="preserve"> Quartile</w:t>
      </w:r>
    </w:p>
    <w:p w:rsidR="00960AFE" w:rsidRPr="00960AFE" w:rsidRDefault="00960AFE" w:rsidP="00960AFE">
      <w:pPr>
        <w:pStyle w:val="ListParagraph"/>
        <w:numPr>
          <w:ilvl w:val="0"/>
          <w:numId w:val="1"/>
        </w:numPr>
        <w:spacing w:after="0" w:line="240" w:lineRule="auto"/>
      </w:pPr>
      <w:r w:rsidRPr="00960AFE">
        <w:t>Median</w:t>
      </w:r>
      <w:r>
        <w:t xml:space="preserve"> (2</w:t>
      </w:r>
      <w:r w:rsidRPr="00960AFE">
        <w:rPr>
          <w:vertAlign w:val="superscript"/>
        </w:rPr>
        <w:t>nd</w:t>
      </w:r>
      <w:r>
        <w:t xml:space="preserve"> Quartile)</w:t>
      </w:r>
    </w:p>
    <w:p w:rsidR="00960AFE" w:rsidRPr="00960AFE" w:rsidRDefault="00960AFE" w:rsidP="00960AFE">
      <w:pPr>
        <w:pStyle w:val="ListParagraph"/>
        <w:numPr>
          <w:ilvl w:val="0"/>
          <w:numId w:val="1"/>
        </w:numPr>
        <w:spacing w:after="0" w:line="240" w:lineRule="auto"/>
      </w:pPr>
      <w:r>
        <w:t>3</w:t>
      </w:r>
      <w:r w:rsidRPr="00960AFE">
        <w:rPr>
          <w:vertAlign w:val="superscript"/>
        </w:rPr>
        <w:t>nd</w:t>
      </w:r>
      <w:r w:rsidRPr="00960AFE">
        <w:t xml:space="preserve"> Quartile</w:t>
      </w:r>
    </w:p>
    <w:p w:rsidR="00960AFE" w:rsidRDefault="00960AFE" w:rsidP="00960AFE">
      <w:pPr>
        <w:pStyle w:val="ListParagraph"/>
        <w:numPr>
          <w:ilvl w:val="0"/>
          <w:numId w:val="1"/>
        </w:numPr>
        <w:spacing w:after="0" w:line="240" w:lineRule="auto"/>
      </w:pPr>
      <w:r w:rsidRPr="00960AFE">
        <w:t>Max</w:t>
      </w:r>
      <w:r w:rsidR="00A20D7E">
        <w:t>imum</w:t>
      </w:r>
    </w:p>
    <w:p w:rsidR="00A20D7E" w:rsidRDefault="00A20D7E" w:rsidP="00A20D7E">
      <w:pPr>
        <w:pStyle w:val="ListParagraph"/>
        <w:spacing w:after="0" w:line="240" w:lineRule="auto"/>
      </w:pPr>
    </w:p>
    <w:p w:rsidR="00A20D7E" w:rsidRDefault="009719AA" w:rsidP="00A20D7E">
      <w:pPr>
        <w:spacing w:after="0" w:line="240" w:lineRule="auto"/>
      </w:pPr>
      <w:r w:rsidRPr="009719AA">
        <w:rPr>
          <w:u w:val="single"/>
        </w:rPr>
        <w:t>Example</w:t>
      </w:r>
      <w:r w:rsidR="00A20D7E">
        <w:t xml:space="preserve"> {1,3,5,4,3,8,7,6,0,6,8,5,3,5,3,4,8,7}</w:t>
      </w:r>
    </w:p>
    <w:p w:rsidR="00A20D7E" w:rsidRDefault="00A20D7E" w:rsidP="00A20D7E">
      <w:pPr>
        <w:spacing w:after="0" w:line="240" w:lineRule="auto"/>
      </w:pPr>
      <w:r>
        <w:t>Ordered, {0,1,3,3,3,3,4,4,5,5,5,6,6,7,7,8,8}</w:t>
      </w:r>
    </w:p>
    <w:p w:rsidR="00A20D7E" w:rsidRDefault="00A20D7E" w:rsidP="00A20D7E">
      <w:pPr>
        <w:spacing w:after="0" w:line="240" w:lineRule="auto"/>
      </w:pPr>
      <w:r>
        <w:t>Min = 0, Max=8</w:t>
      </w:r>
    </w:p>
    <w:p w:rsidR="00A20D7E" w:rsidRDefault="00A20D7E" w:rsidP="00A20D7E">
      <w:pPr>
        <w:spacing w:after="0" w:line="240" w:lineRule="auto"/>
      </w:pPr>
      <w:r>
        <w:t>Next find the median.  n=17 is odd, so find median using (n+1)/2 method</w:t>
      </w:r>
    </w:p>
    <w:p w:rsidR="00A20D7E" w:rsidRDefault="00A20D7E" w:rsidP="00A20D7E">
      <w:pPr>
        <w:spacing w:after="0" w:line="240" w:lineRule="auto"/>
      </w:pPr>
      <w:r>
        <w:t>(</w:t>
      </w:r>
      <w:proofErr w:type="gramStart"/>
      <w:r>
        <w:t>n+</w:t>
      </w:r>
      <w:proofErr w:type="gramEnd"/>
      <w:r>
        <w:t>1)/2=9, and the 9</w:t>
      </w:r>
      <w:r w:rsidRPr="00A20D7E">
        <w:rPr>
          <w:vertAlign w:val="superscript"/>
        </w:rPr>
        <w:t>th</w:t>
      </w:r>
      <w:r>
        <w:t xml:space="preserve"> value of the ordered set = 5.</w:t>
      </w:r>
    </w:p>
    <w:p w:rsidR="00A20D7E" w:rsidRDefault="00A20D7E" w:rsidP="00A20D7E">
      <w:pPr>
        <w:spacing w:after="0" w:line="240" w:lineRule="auto"/>
      </w:pPr>
      <w:r>
        <w:t>Median is 5.</w:t>
      </w:r>
    </w:p>
    <w:p w:rsidR="00A20D7E" w:rsidRPr="00960AFE" w:rsidRDefault="00A20D7E" w:rsidP="00A20D7E">
      <w:pPr>
        <w:spacing w:after="0" w:line="240" w:lineRule="auto"/>
      </w:pPr>
      <w:r>
        <w:t>On either side of 5 are eight values.  The median of those values are the average of values 4 and 5 in each set.  The median of the first set is Q1, and that turns out to be (3+3)/2=3, and the median of the second set is (6+7)/2=6.5, which is Q3.  We can now build our FNS table</w:t>
      </w:r>
    </w:p>
    <w:p w:rsidR="00960AFE" w:rsidRDefault="00960AFE" w:rsidP="00960AFE">
      <w:pPr>
        <w:pStyle w:val="ListParagraph"/>
        <w:spacing w:after="0" w:line="240" w:lineRule="auto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773"/>
        <w:gridCol w:w="1762"/>
        <w:gridCol w:w="1779"/>
        <w:gridCol w:w="1764"/>
        <w:gridCol w:w="1778"/>
      </w:tblGrid>
      <w:tr w:rsidR="00960AFE" w:rsidTr="00960AFE">
        <w:trPr>
          <w:trHeight w:val="422"/>
        </w:trPr>
        <w:tc>
          <w:tcPr>
            <w:tcW w:w="1915" w:type="dxa"/>
          </w:tcPr>
          <w:p w:rsidR="00960AFE" w:rsidRDefault="00A20D7E" w:rsidP="00960AF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915" w:type="dxa"/>
          </w:tcPr>
          <w:p w:rsidR="00960AFE" w:rsidRDefault="00960AFE" w:rsidP="00960AF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Q1</w:t>
            </w:r>
          </w:p>
        </w:tc>
        <w:tc>
          <w:tcPr>
            <w:tcW w:w="1915" w:type="dxa"/>
          </w:tcPr>
          <w:p w:rsidR="00960AFE" w:rsidRDefault="00960AFE" w:rsidP="00960AF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Med</w:t>
            </w:r>
          </w:p>
        </w:tc>
        <w:tc>
          <w:tcPr>
            <w:tcW w:w="1915" w:type="dxa"/>
          </w:tcPr>
          <w:p w:rsidR="00960AFE" w:rsidRDefault="00960AFE" w:rsidP="00960AF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Q3</w:t>
            </w:r>
          </w:p>
        </w:tc>
        <w:tc>
          <w:tcPr>
            <w:tcW w:w="1916" w:type="dxa"/>
          </w:tcPr>
          <w:p w:rsidR="00960AFE" w:rsidRDefault="00960AFE" w:rsidP="00960AF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</w:t>
            </w:r>
          </w:p>
        </w:tc>
      </w:tr>
      <w:tr w:rsidR="00A20D7E" w:rsidTr="00960AFE">
        <w:trPr>
          <w:trHeight w:val="422"/>
        </w:trPr>
        <w:tc>
          <w:tcPr>
            <w:tcW w:w="1915" w:type="dxa"/>
          </w:tcPr>
          <w:p w:rsidR="00A20D7E" w:rsidRDefault="00547B46" w:rsidP="00960AF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5" w:type="dxa"/>
          </w:tcPr>
          <w:p w:rsidR="00A20D7E" w:rsidRDefault="00547B46" w:rsidP="00960AF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15" w:type="dxa"/>
          </w:tcPr>
          <w:p w:rsidR="00A20D7E" w:rsidRDefault="00547B46" w:rsidP="00960AF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15" w:type="dxa"/>
          </w:tcPr>
          <w:p w:rsidR="00A20D7E" w:rsidRDefault="00547B46" w:rsidP="00960AF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6.5</w:t>
            </w:r>
          </w:p>
        </w:tc>
        <w:tc>
          <w:tcPr>
            <w:tcW w:w="1916" w:type="dxa"/>
          </w:tcPr>
          <w:p w:rsidR="00A20D7E" w:rsidRDefault="00547B46" w:rsidP="00960AF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960AFE" w:rsidRDefault="00960AFE" w:rsidP="00960AFE">
      <w:pPr>
        <w:spacing w:after="0" w:line="240" w:lineRule="auto"/>
        <w:rPr>
          <w:b/>
        </w:rPr>
      </w:pPr>
    </w:p>
    <w:p w:rsidR="00960AFE" w:rsidRDefault="00960AFE" w:rsidP="00960AFE">
      <w:pPr>
        <w:spacing w:after="0" w:line="240" w:lineRule="auto"/>
        <w:rPr>
          <w:b/>
        </w:rPr>
      </w:pPr>
    </w:p>
    <w:p w:rsidR="009719AA" w:rsidRDefault="009719AA" w:rsidP="009719AA">
      <w:pPr>
        <w:spacing w:after="0" w:line="240" w:lineRule="auto"/>
      </w:pPr>
      <w:proofErr w:type="spellStart"/>
      <w:r>
        <w:rPr>
          <w:b/>
        </w:rPr>
        <w:t>Boxplot</w:t>
      </w:r>
      <w:proofErr w:type="spellEnd"/>
      <w:r>
        <w:rPr>
          <w:b/>
        </w:rPr>
        <w:t xml:space="preserve">   </w:t>
      </w:r>
      <w:r w:rsidRPr="00960AFE">
        <w:t>(Box and Whisker)</w:t>
      </w:r>
    </w:p>
    <w:p w:rsidR="009719AA" w:rsidRDefault="009719AA" w:rsidP="009719AA">
      <w:pPr>
        <w:spacing w:after="0" w:line="240" w:lineRule="auto"/>
        <w:rPr>
          <w:b/>
        </w:rPr>
      </w:pPr>
      <w:r>
        <w:tab/>
      </w:r>
    </w:p>
    <w:p w:rsidR="009719AA" w:rsidRDefault="009719AA" w:rsidP="009719AA">
      <w:pPr>
        <w:pStyle w:val="ListParagraph"/>
        <w:numPr>
          <w:ilvl w:val="0"/>
          <w:numId w:val="3"/>
        </w:numPr>
        <w:spacing w:after="0" w:line="240" w:lineRule="auto"/>
      </w:pPr>
      <w:r>
        <w:t>“Box” is middle 50% of data (Q1 to Q3) with median line</w:t>
      </w:r>
    </w:p>
    <w:p w:rsidR="009719AA" w:rsidRDefault="009719AA" w:rsidP="009719AA">
      <w:pPr>
        <w:pStyle w:val="ListParagraph"/>
        <w:numPr>
          <w:ilvl w:val="0"/>
          <w:numId w:val="3"/>
        </w:numPr>
        <w:spacing w:after="0" w:line="240" w:lineRule="auto"/>
      </w:pPr>
      <w:r>
        <w:t>Whiskers extend to min and max</w:t>
      </w:r>
    </w:p>
    <w:p w:rsidR="009719AA" w:rsidRDefault="009719AA" w:rsidP="009719AA">
      <w:pPr>
        <w:pStyle w:val="ListParagraph"/>
        <w:numPr>
          <w:ilvl w:val="0"/>
          <w:numId w:val="3"/>
        </w:numPr>
        <w:spacing w:after="0" w:line="240" w:lineRule="auto"/>
      </w:pPr>
      <w:r>
        <w:t>No outliers</w:t>
      </w:r>
    </w:p>
    <w:p w:rsidR="009719AA" w:rsidRPr="00960AFE" w:rsidRDefault="009719AA" w:rsidP="009719AA">
      <w:pPr>
        <w:pStyle w:val="ListParagraph"/>
        <w:spacing w:after="0" w:line="240" w:lineRule="auto"/>
        <w:ind w:left="1440"/>
      </w:pPr>
      <w:r>
        <w:rPr>
          <w:noProof/>
        </w:rPr>
        <w:drawing>
          <wp:inline distT="0" distB="0" distL="0" distR="0">
            <wp:extent cx="4410075" cy="2533650"/>
            <wp:effectExtent l="19050" t="0" r="9525" b="0"/>
            <wp:docPr id="16" name="irc_mi" descr="http://cnx.org/content/m17103/latest/Ch2_boxpl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17103/latest/Ch2_boxplot_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4CF" w:rsidRDefault="009719AA" w:rsidP="00A67AD9">
      <w:pPr>
        <w:spacing w:after="0" w:line="240" w:lineRule="auto"/>
        <w:rPr>
          <w:b/>
        </w:rPr>
      </w:pPr>
      <w:r>
        <w:rPr>
          <w:b/>
        </w:rPr>
        <w:lastRenderedPageBreak/>
        <w:t xml:space="preserve">(Modified) </w:t>
      </w:r>
      <w:r w:rsidR="00F124CF" w:rsidRPr="00F124CF">
        <w:rPr>
          <w:b/>
        </w:rPr>
        <w:t xml:space="preserve">Box and Whisker </w:t>
      </w:r>
      <w:proofErr w:type="gramStart"/>
      <w:r w:rsidR="00F124CF" w:rsidRPr="00F124CF">
        <w:rPr>
          <w:b/>
        </w:rPr>
        <w:t>Plot</w:t>
      </w:r>
      <w:r>
        <w:rPr>
          <w:b/>
        </w:rPr>
        <w:t xml:space="preserve">  </w:t>
      </w:r>
      <w:r w:rsidRPr="009719AA">
        <w:rPr>
          <w:bCs/>
        </w:rPr>
        <w:t>(</w:t>
      </w:r>
      <w:proofErr w:type="gramEnd"/>
      <w:r w:rsidRPr="009719AA">
        <w:rPr>
          <w:bCs/>
        </w:rPr>
        <w:t xml:space="preserve">or modified </w:t>
      </w:r>
      <w:proofErr w:type="spellStart"/>
      <w:r w:rsidRPr="009719AA">
        <w:rPr>
          <w:bCs/>
        </w:rPr>
        <w:t>boxplot</w:t>
      </w:r>
      <w:proofErr w:type="spellEnd"/>
      <w:r w:rsidRPr="009719AA">
        <w:rPr>
          <w:bCs/>
        </w:rPr>
        <w:t>)</w:t>
      </w:r>
    </w:p>
    <w:p w:rsidR="00F124CF" w:rsidRPr="00F124CF" w:rsidRDefault="00F124CF" w:rsidP="00A67AD9">
      <w:pPr>
        <w:spacing w:after="0" w:line="240" w:lineRule="auto"/>
        <w:rPr>
          <w:b/>
        </w:rPr>
      </w:pPr>
      <w:r>
        <w:rPr>
          <w:noProof/>
        </w:rPr>
        <w:drawing>
          <wp:inline distT="0" distB="0" distL="0" distR="0">
            <wp:extent cx="6086475" cy="3648075"/>
            <wp:effectExtent l="19050" t="0" r="9525" b="0"/>
            <wp:docPr id="1" name="irc_mi" descr="http://web.pdx.edu/%7Estipakb/download/PA551/boxplot_files/boxplo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eb.pdx.edu/%7Estipakb/download/PA551/boxplot_files/boxplot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4CF" w:rsidRDefault="00F124CF" w:rsidP="00F124CF">
      <w:pPr>
        <w:spacing w:after="0" w:line="240" w:lineRule="auto"/>
        <w:rPr>
          <w:b/>
        </w:rPr>
      </w:pPr>
    </w:p>
    <w:p w:rsidR="00F124CF" w:rsidRDefault="00F124CF" w:rsidP="00F124CF">
      <w:pPr>
        <w:spacing w:after="0" w:line="240" w:lineRule="auto"/>
        <w:rPr>
          <w:b/>
        </w:rPr>
      </w:pPr>
    </w:p>
    <w:p w:rsidR="00F124CF" w:rsidRDefault="00F124CF" w:rsidP="00F124CF">
      <w:pPr>
        <w:spacing w:after="0" w:line="240" w:lineRule="auto"/>
        <w:rPr>
          <w:b/>
        </w:rPr>
      </w:pPr>
      <w:r>
        <w:rPr>
          <w:b/>
        </w:rPr>
        <w:t xml:space="preserve">Modified </w:t>
      </w:r>
      <w:proofErr w:type="spellStart"/>
      <w:r>
        <w:rPr>
          <w:b/>
        </w:rPr>
        <w:t>Boxplot</w:t>
      </w:r>
      <w:proofErr w:type="spellEnd"/>
    </w:p>
    <w:p w:rsidR="009719AA" w:rsidRPr="009719AA" w:rsidRDefault="009719AA" w:rsidP="009719AA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 w:rsidRPr="009719AA">
        <w:rPr>
          <w:b/>
        </w:rPr>
        <w:tab/>
      </w:r>
      <w:r>
        <w:t xml:space="preserve">Box is the same </w:t>
      </w:r>
    </w:p>
    <w:p w:rsidR="009719AA" w:rsidRPr="009719AA" w:rsidRDefault="00F124CF" w:rsidP="009719AA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b/>
        </w:rPr>
        <w:tab/>
      </w:r>
      <w:r w:rsidR="009719AA">
        <w:t xml:space="preserve">Whiskers only extend to the last data point  </w:t>
      </w:r>
    </w:p>
    <w:p w:rsidR="009719AA" w:rsidRPr="009719AA" w:rsidRDefault="009719AA" w:rsidP="009719AA">
      <w:pPr>
        <w:pStyle w:val="ListParagraph"/>
        <w:numPr>
          <w:ilvl w:val="1"/>
          <w:numId w:val="2"/>
        </w:numPr>
        <w:spacing w:after="0" w:line="240" w:lineRule="auto"/>
        <w:rPr>
          <w:i/>
        </w:rPr>
      </w:pPr>
      <w:r>
        <w:t xml:space="preserve">&lt;=  Q1 -  1.5*IRQ </w:t>
      </w:r>
    </w:p>
    <w:p w:rsidR="00F124CF" w:rsidRPr="009719AA" w:rsidRDefault="009719AA" w:rsidP="009719AA">
      <w:pPr>
        <w:pStyle w:val="ListParagraph"/>
        <w:numPr>
          <w:ilvl w:val="1"/>
          <w:numId w:val="2"/>
        </w:numPr>
        <w:spacing w:after="0" w:line="240" w:lineRule="auto"/>
        <w:rPr>
          <w:i/>
        </w:rPr>
      </w:pPr>
      <w:r>
        <w:t>&gt;=  Q1 + 1.5*IRQ</w:t>
      </w:r>
    </w:p>
    <w:p w:rsidR="009719AA" w:rsidRPr="009719AA" w:rsidRDefault="009719AA" w:rsidP="009719AA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t>After that, they are labeled as outliers</w:t>
      </w:r>
    </w:p>
    <w:p w:rsidR="009719AA" w:rsidRDefault="009719AA" w:rsidP="009719AA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t>Sometimes, label outliers &gt; 3*IRQ differently</w:t>
      </w:r>
    </w:p>
    <w:p w:rsidR="00F124CF" w:rsidRDefault="00F124CF" w:rsidP="00F124CF">
      <w:pPr>
        <w:spacing w:after="0" w:line="240" w:lineRule="auto"/>
      </w:pPr>
    </w:p>
    <w:p w:rsidR="00F124CF" w:rsidRDefault="00F124CF" w:rsidP="00F124CF">
      <w:pPr>
        <w:spacing w:after="0" w:line="240" w:lineRule="auto"/>
      </w:pPr>
      <w:r>
        <w:t xml:space="preserve">The </w:t>
      </w:r>
      <w:proofErr w:type="spellStart"/>
      <w:r>
        <w:t>boxplot</w:t>
      </w:r>
      <w:proofErr w:type="spellEnd"/>
      <w:r>
        <w:t xml:space="preserve"> is an </w:t>
      </w:r>
      <w:r w:rsidRPr="00960AFE">
        <w:rPr>
          <w:u w:val="single"/>
        </w:rPr>
        <w:t>extremely useful</w:t>
      </w:r>
      <w:r>
        <w:t xml:space="preserve"> graphic for viewing </w:t>
      </w:r>
      <w:r w:rsidRPr="00960AFE">
        <w:rPr>
          <w:i/>
        </w:rPr>
        <w:t>2 dimensional data</w:t>
      </w:r>
      <w:r>
        <w:t xml:space="preserve"> where</w:t>
      </w:r>
    </w:p>
    <w:p w:rsidR="00D166E8" w:rsidRPr="00D166E8" w:rsidRDefault="00F124CF" w:rsidP="00D166E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One dimension is </w:t>
      </w:r>
      <w:r w:rsidRPr="00D166E8">
        <w:rPr>
          <w:b/>
        </w:rPr>
        <w:t>categorical</w:t>
      </w:r>
      <w:r w:rsidR="00D166E8">
        <w:rPr>
          <w:b/>
        </w:rPr>
        <w:t xml:space="preserve">, </w:t>
      </w:r>
      <w:r w:rsidR="00D166E8">
        <w:t>t</w:t>
      </w:r>
      <w:r>
        <w:t xml:space="preserve">he other is </w:t>
      </w:r>
      <w:r w:rsidRPr="00D166E8">
        <w:rPr>
          <w:b/>
        </w:rPr>
        <w:t>quantitative</w:t>
      </w:r>
    </w:p>
    <w:p w:rsidR="00D166E8" w:rsidRPr="00D166E8" w:rsidRDefault="00D166E8" w:rsidP="00D166E8">
      <w:pPr>
        <w:pStyle w:val="ListParagraph"/>
        <w:numPr>
          <w:ilvl w:val="0"/>
          <w:numId w:val="2"/>
        </w:numPr>
        <w:spacing w:after="0" w:line="240" w:lineRule="auto"/>
      </w:pPr>
      <w:r>
        <w:rPr>
          <w:iCs/>
        </w:rPr>
        <w:t>We don’t know the parameters or arithmetic measures of the data</w:t>
      </w:r>
    </w:p>
    <w:p w:rsidR="00D166E8" w:rsidRPr="00D166E8" w:rsidRDefault="00D166E8" w:rsidP="00D166E8">
      <w:pPr>
        <w:pStyle w:val="ListParagraph"/>
        <w:numPr>
          <w:ilvl w:val="0"/>
          <w:numId w:val="2"/>
        </w:numPr>
        <w:spacing w:after="0" w:line="240" w:lineRule="auto"/>
      </w:pPr>
      <w:r>
        <w:rPr>
          <w:iCs/>
        </w:rPr>
        <w:t>We want a graphic representation of FNS</w:t>
      </w:r>
    </w:p>
    <w:p w:rsidR="00D166E8" w:rsidRDefault="00D166E8" w:rsidP="00D166E8">
      <w:pPr>
        <w:pStyle w:val="ListParagraph"/>
        <w:numPr>
          <w:ilvl w:val="0"/>
          <w:numId w:val="2"/>
        </w:numPr>
        <w:spacing w:after="0" w:line="240" w:lineRule="auto"/>
      </w:pPr>
      <w:r>
        <w:t>The data distribution is asymmetric or funky in some other way</w:t>
      </w:r>
    </w:p>
    <w:p w:rsidR="00D166E8" w:rsidRPr="00D166E8" w:rsidRDefault="00D166E8" w:rsidP="00D166E8">
      <w:pPr>
        <w:spacing w:after="0" w:line="240" w:lineRule="auto"/>
      </w:pPr>
    </w:p>
    <w:p w:rsidR="00D166E8" w:rsidRDefault="00D166E8" w:rsidP="00D166E8">
      <w:pPr>
        <w:spacing w:after="0" w:line="240" w:lineRule="auto"/>
      </w:pPr>
    </w:p>
    <w:p w:rsidR="00D166E8" w:rsidRDefault="00D166E8" w:rsidP="00D166E8">
      <w:pPr>
        <w:spacing w:after="0" w:line="240" w:lineRule="auto"/>
      </w:pPr>
    </w:p>
    <w:p w:rsidR="00F124CF" w:rsidRDefault="00F124CF" w:rsidP="00F124CF">
      <w:pPr>
        <w:spacing w:after="0" w:line="240" w:lineRule="auto"/>
      </w:pPr>
      <w:r>
        <w:t>Recall that Ordinal can be treated as either quantitative or categorical, depending on what you want to show.</w:t>
      </w:r>
    </w:p>
    <w:p w:rsidR="009719AA" w:rsidRDefault="009719AA" w:rsidP="00F124CF">
      <w:pPr>
        <w:spacing w:after="0" w:line="240" w:lineRule="auto"/>
      </w:pPr>
    </w:p>
    <w:p w:rsidR="00A67AD9" w:rsidRDefault="009719AA" w:rsidP="00A67AD9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5105400" cy="3914775"/>
            <wp:effectExtent l="19050" t="0" r="0" b="0"/>
            <wp:docPr id="13" name="Picture 13" descr="Simple graph with two ce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imple graph with two cell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1AE" w:rsidRDefault="00E501AE" w:rsidP="00A67AD9">
      <w:pPr>
        <w:spacing w:after="0" w:line="240" w:lineRule="auto"/>
      </w:pPr>
    </w:p>
    <w:p w:rsidR="00E501AE" w:rsidRDefault="00E501AE" w:rsidP="00A67AD9">
      <w:pPr>
        <w:spacing w:after="0" w:line="240" w:lineRule="auto"/>
      </w:pPr>
    </w:p>
    <w:p w:rsidR="00E501AE" w:rsidRDefault="00E501AE" w:rsidP="00A67AD9">
      <w:pPr>
        <w:spacing w:after="0" w:line="240" w:lineRule="auto"/>
      </w:pPr>
    </w:p>
    <w:p w:rsidR="00A20D7E" w:rsidRDefault="00E501AE" w:rsidP="00A67AD9">
      <w:pPr>
        <w:spacing w:after="0" w:line="240" w:lineRule="auto"/>
      </w:pPr>
      <w:r>
        <w:rPr>
          <w:noProof/>
        </w:rPr>
        <w:drawing>
          <wp:inline distT="0" distB="0" distL="0" distR="0">
            <wp:extent cx="5943600" cy="3566160"/>
            <wp:effectExtent l="19050" t="0" r="0" b="0"/>
            <wp:docPr id="9" name="Picture 1" descr="http://2.bp.blogspot.com/_CERlGVs2E6w/TThoeJvD_HI/AAAAAAAAAJc/zyF4rn-85GE/s1600/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CERlGVs2E6w/TThoeJvD_HI/AAAAAAAAAJc/zyF4rn-85GE/s1600/blu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AD9" w:rsidRDefault="00E501AE" w:rsidP="00A67AD9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4562475" cy="3657600"/>
            <wp:effectExtent l="19050" t="0" r="9525" b="0"/>
            <wp:docPr id="8" name="irc_mi" descr="http://andrewpwheeler.files.wordpress.com/2012/04/uneven_dis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ndrewpwheeler.files.wordpress.com/2012/04/uneven_dist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1AE" w:rsidRDefault="00E501AE" w:rsidP="00A67AD9">
      <w:pPr>
        <w:spacing w:after="0" w:line="240" w:lineRule="auto"/>
      </w:pPr>
    </w:p>
    <w:p w:rsidR="00E501AE" w:rsidRDefault="00E501AE" w:rsidP="00A67AD9">
      <w:pPr>
        <w:spacing w:after="0" w:line="240" w:lineRule="auto"/>
      </w:pPr>
    </w:p>
    <w:p w:rsidR="00E501AE" w:rsidRDefault="00E501AE" w:rsidP="00A67AD9">
      <w:pPr>
        <w:spacing w:after="0" w:line="240" w:lineRule="auto"/>
      </w:pPr>
    </w:p>
    <w:p w:rsidR="00E501AE" w:rsidRDefault="00E501AE" w:rsidP="00A67AD9">
      <w:pPr>
        <w:spacing w:after="0" w:line="240" w:lineRule="auto"/>
      </w:pPr>
    </w:p>
    <w:p w:rsidR="00F124CF" w:rsidRDefault="00F124CF" w:rsidP="00A67AD9">
      <w:pPr>
        <w:spacing w:after="0" w:line="240" w:lineRule="auto"/>
      </w:pPr>
      <w:r>
        <w:rPr>
          <w:noProof/>
        </w:rPr>
        <w:drawing>
          <wp:inline distT="0" distB="0" distL="0" distR="0">
            <wp:extent cx="4714875" cy="3543300"/>
            <wp:effectExtent l="19050" t="0" r="9525" b="0"/>
            <wp:docPr id="10" name="irc_mi" descr="http://www.sjsu.edu/faculty/gerstman/StatPrimer/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jsu.edu/faculty/gerstman/StatPrimer/Image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4CF" w:rsidRDefault="00F124CF" w:rsidP="00A67AD9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5010150" cy="3333750"/>
            <wp:effectExtent l="19050" t="0" r="0" b="0"/>
            <wp:docPr id="7" name="Picture 7" descr="http://www.ats.ucla.edu/stat/spss/seminars/SPSSGraphics/spssgr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ts.ucla.edu/stat/spss/seminars/SPSSGraphics/spssgr7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1AE" w:rsidRDefault="00E501AE" w:rsidP="00A67AD9">
      <w:pPr>
        <w:spacing w:after="0" w:line="240" w:lineRule="auto"/>
      </w:pPr>
    </w:p>
    <w:p w:rsidR="00E501AE" w:rsidRDefault="00E501AE" w:rsidP="00A67AD9">
      <w:pPr>
        <w:spacing w:after="0" w:line="240" w:lineRule="auto"/>
      </w:pPr>
    </w:p>
    <w:p w:rsidR="00E501AE" w:rsidRDefault="00E501AE" w:rsidP="00A67AD9">
      <w:pPr>
        <w:spacing w:after="0" w:line="240" w:lineRule="auto"/>
      </w:pPr>
    </w:p>
    <w:p w:rsidR="00F124CF" w:rsidRDefault="00F124CF" w:rsidP="00A67AD9">
      <w:pPr>
        <w:spacing w:after="0" w:line="240" w:lineRule="auto"/>
      </w:pPr>
    </w:p>
    <w:p w:rsidR="00A20D7E" w:rsidRDefault="00A20D7E" w:rsidP="00A67AD9">
      <w:pPr>
        <w:spacing w:after="0" w:line="240" w:lineRule="auto"/>
      </w:pPr>
      <w:r>
        <w:rPr>
          <w:noProof/>
        </w:rPr>
        <w:drawing>
          <wp:inline distT="0" distB="0" distL="0" distR="0">
            <wp:extent cx="5943600" cy="4015946"/>
            <wp:effectExtent l="19050" t="0" r="0" b="0"/>
            <wp:docPr id="3" name="Picture 4" descr="mma-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ma-fig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5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4CF" w:rsidRPr="00960AFE" w:rsidRDefault="00F124CF" w:rsidP="00A67AD9">
      <w:pPr>
        <w:spacing w:after="0" w:line="240" w:lineRule="auto"/>
      </w:pPr>
    </w:p>
    <w:sectPr w:rsidR="00F124CF" w:rsidRPr="00960AFE" w:rsidSect="00A47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F764C"/>
    <w:multiLevelType w:val="hybridMultilevel"/>
    <w:tmpl w:val="47A88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043BD"/>
    <w:multiLevelType w:val="hybridMultilevel"/>
    <w:tmpl w:val="BC98C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645D1F"/>
    <w:multiLevelType w:val="hybridMultilevel"/>
    <w:tmpl w:val="90B29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31FE"/>
    <w:rsid w:val="000E6A13"/>
    <w:rsid w:val="00264BF8"/>
    <w:rsid w:val="00517193"/>
    <w:rsid w:val="00547B46"/>
    <w:rsid w:val="007E71FC"/>
    <w:rsid w:val="00855A95"/>
    <w:rsid w:val="00960AFE"/>
    <w:rsid w:val="009719AA"/>
    <w:rsid w:val="00A20D7E"/>
    <w:rsid w:val="00A47DE6"/>
    <w:rsid w:val="00A67AD9"/>
    <w:rsid w:val="00D166E8"/>
    <w:rsid w:val="00E501AE"/>
    <w:rsid w:val="00E931FE"/>
    <w:rsid w:val="00F1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AFE"/>
    <w:pPr>
      <w:ind w:left="720"/>
      <w:contextualSpacing/>
    </w:pPr>
  </w:style>
  <w:style w:type="table" w:styleId="TableGrid">
    <w:name w:val="Table Grid"/>
    <w:basedOn w:val="TableNormal"/>
    <w:uiPriority w:val="59"/>
    <w:rsid w:val="0096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creelem</dc:creator>
  <cp:lastModifiedBy>creelem</cp:lastModifiedBy>
  <cp:revision>2</cp:revision>
  <dcterms:created xsi:type="dcterms:W3CDTF">2013-10-02T14:15:00Z</dcterms:created>
  <dcterms:modified xsi:type="dcterms:W3CDTF">2013-10-02T14:15:00Z</dcterms:modified>
</cp:coreProperties>
</file>