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440"/>
        <w:gridCol w:w="1105"/>
        <w:gridCol w:w="1663"/>
        <w:gridCol w:w="1615"/>
        <w:gridCol w:w="1647"/>
      </w:tblGrid>
      <w:tr w:rsidR="002F6CB4" w:rsidTr="00EF7AEA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F6CB4" w:rsidRDefault="002F6CB4" w:rsidP="00EF7AEA"/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:rsidR="002F6CB4" w:rsidRDefault="002F6CB4" w:rsidP="00EF7AEA"/>
        </w:tc>
        <w:tc>
          <w:tcPr>
            <w:tcW w:w="3278" w:type="dxa"/>
            <w:gridSpan w:val="2"/>
          </w:tcPr>
          <w:p w:rsidR="002F6CB4" w:rsidRDefault="002F6CB4" w:rsidP="00EF7AEA">
            <w:pPr>
              <w:jc w:val="center"/>
            </w:pPr>
            <w:r>
              <w:t>Overweight</w:t>
            </w:r>
          </w:p>
        </w:tc>
        <w:tc>
          <w:tcPr>
            <w:tcW w:w="1647" w:type="dxa"/>
            <w:tcBorders>
              <w:top w:val="nil"/>
              <w:bottom w:val="nil"/>
              <w:right w:val="nil"/>
            </w:tcBorders>
          </w:tcPr>
          <w:p w:rsidR="002F6CB4" w:rsidRDefault="002F6CB4" w:rsidP="00EF7AEA"/>
        </w:tc>
      </w:tr>
      <w:tr w:rsidR="002F6CB4" w:rsidTr="00EF7AEA"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2F6CB4" w:rsidRDefault="002F6CB4" w:rsidP="00EF7AEA"/>
        </w:tc>
        <w:tc>
          <w:tcPr>
            <w:tcW w:w="1105" w:type="dxa"/>
            <w:tcBorders>
              <w:top w:val="nil"/>
              <w:left w:val="nil"/>
            </w:tcBorders>
          </w:tcPr>
          <w:p w:rsidR="002F6CB4" w:rsidRDefault="002F6CB4" w:rsidP="00EF7AEA"/>
        </w:tc>
        <w:tc>
          <w:tcPr>
            <w:tcW w:w="1663" w:type="dxa"/>
          </w:tcPr>
          <w:p w:rsidR="002F6CB4" w:rsidRDefault="002F6CB4" w:rsidP="00EF7AEA">
            <w:pPr>
              <w:jc w:val="center"/>
            </w:pPr>
            <w:r>
              <w:t>Yes</w:t>
            </w:r>
          </w:p>
        </w:tc>
        <w:tc>
          <w:tcPr>
            <w:tcW w:w="1615" w:type="dxa"/>
          </w:tcPr>
          <w:p w:rsidR="002F6CB4" w:rsidRDefault="002F6CB4" w:rsidP="00EF7AEA">
            <w:pPr>
              <w:jc w:val="center"/>
            </w:pPr>
            <w:r>
              <w:t>No</w:t>
            </w:r>
          </w:p>
        </w:tc>
        <w:tc>
          <w:tcPr>
            <w:tcW w:w="1647" w:type="dxa"/>
            <w:tcBorders>
              <w:top w:val="nil"/>
              <w:right w:val="nil"/>
            </w:tcBorders>
          </w:tcPr>
          <w:p w:rsidR="002F6CB4" w:rsidRDefault="002F6CB4" w:rsidP="00EF7AEA"/>
        </w:tc>
      </w:tr>
      <w:tr w:rsidR="002F6CB4" w:rsidTr="00EF7AEA">
        <w:tc>
          <w:tcPr>
            <w:tcW w:w="1440" w:type="dxa"/>
            <w:vMerge w:val="restart"/>
          </w:tcPr>
          <w:p w:rsidR="002F6CB4" w:rsidRDefault="002F6CB4" w:rsidP="00EF7AEA">
            <w:r>
              <w:t>Poverty Level</w:t>
            </w:r>
          </w:p>
        </w:tc>
        <w:tc>
          <w:tcPr>
            <w:tcW w:w="1105" w:type="dxa"/>
          </w:tcPr>
          <w:p w:rsidR="002F6CB4" w:rsidRDefault="002F6CB4" w:rsidP="00EF7AEA">
            <w:r>
              <w:t>Above</w:t>
            </w:r>
          </w:p>
        </w:tc>
        <w:tc>
          <w:tcPr>
            <w:tcW w:w="3278" w:type="dxa"/>
            <w:gridSpan w:val="2"/>
            <w:vMerge w:val="restart"/>
          </w:tcPr>
          <w:p w:rsidR="002F6CB4" w:rsidRPr="00EF7AEA" w:rsidRDefault="002F6CB4" w:rsidP="00EF7AEA">
            <w:pPr>
              <w:jc w:val="center"/>
              <w:rPr>
                <w:b/>
              </w:rPr>
            </w:pPr>
            <w:r w:rsidRPr="00EF7AEA">
              <w:rPr>
                <w:b/>
              </w:rPr>
              <w:t xml:space="preserve">JOINT </w:t>
            </w:r>
          </w:p>
          <w:p w:rsidR="002F6CB4" w:rsidRPr="002F6CB4" w:rsidRDefault="002F6CB4" w:rsidP="00EF7AEA">
            <w:pPr>
              <w:jc w:val="center"/>
              <w:rPr>
                <w:b/>
                <w:color w:val="EEECE1" w:themeColor="background2"/>
              </w:rPr>
            </w:pPr>
            <w:r w:rsidRPr="00EF7AEA">
              <w:rPr>
                <w:b/>
              </w:rPr>
              <w:t>DISTRIBUTION</w:t>
            </w:r>
          </w:p>
        </w:tc>
        <w:tc>
          <w:tcPr>
            <w:tcW w:w="1647" w:type="dxa"/>
            <w:vMerge w:val="restart"/>
          </w:tcPr>
          <w:p w:rsidR="002F6CB4" w:rsidRPr="002F6CB4" w:rsidRDefault="002F6CB4" w:rsidP="00EF7AEA">
            <w:pPr>
              <w:rPr>
                <w:b/>
              </w:rPr>
            </w:pPr>
            <w:r>
              <w:rPr>
                <w:b/>
              </w:rPr>
              <w:t>MARGINAL DISTRIBUTION</w:t>
            </w:r>
          </w:p>
        </w:tc>
      </w:tr>
      <w:tr w:rsidR="002F6CB4" w:rsidTr="00EF7AEA"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F6CB4" w:rsidRDefault="002F6CB4" w:rsidP="00EF7AEA"/>
        </w:tc>
        <w:tc>
          <w:tcPr>
            <w:tcW w:w="1105" w:type="dxa"/>
            <w:tcBorders>
              <w:bottom w:val="single" w:sz="4" w:space="0" w:color="auto"/>
            </w:tcBorders>
          </w:tcPr>
          <w:p w:rsidR="002F6CB4" w:rsidRDefault="002F6CB4" w:rsidP="00EF7AEA">
            <w:r>
              <w:t>Below</w:t>
            </w:r>
          </w:p>
        </w:tc>
        <w:tc>
          <w:tcPr>
            <w:tcW w:w="3278" w:type="dxa"/>
            <w:gridSpan w:val="2"/>
            <w:vMerge/>
          </w:tcPr>
          <w:p w:rsidR="002F6CB4" w:rsidRPr="002F6CB4" w:rsidRDefault="002F6CB4" w:rsidP="00EF7AEA">
            <w:pPr>
              <w:jc w:val="center"/>
              <w:rPr>
                <w:b/>
                <w:color w:val="EEECE1" w:themeColor="background2"/>
              </w:rPr>
            </w:pPr>
          </w:p>
        </w:tc>
        <w:tc>
          <w:tcPr>
            <w:tcW w:w="1647" w:type="dxa"/>
            <w:vMerge/>
          </w:tcPr>
          <w:p w:rsidR="002F6CB4" w:rsidRPr="002F6CB4" w:rsidRDefault="002F6CB4" w:rsidP="00EF7AEA">
            <w:pPr>
              <w:rPr>
                <w:b/>
              </w:rPr>
            </w:pPr>
          </w:p>
        </w:tc>
      </w:tr>
      <w:tr w:rsidR="00EF7AEA" w:rsidTr="00EF7AEA"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EF7AEA" w:rsidRDefault="00EF7AEA" w:rsidP="00EF7AEA"/>
        </w:tc>
        <w:tc>
          <w:tcPr>
            <w:tcW w:w="1105" w:type="dxa"/>
            <w:tcBorders>
              <w:left w:val="nil"/>
              <w:bottom w:val="nil"/>
            </w:tcBorders>
          </w:tcPr>
          <w:p w:rsidR="00EF7AEA" w:rsidRDefault="00EF7AEA" w:rsidP="00EF7AEA"/>
        </w:tc>
        <w:tc>
          <w:tcPr>
            <w:tcW w:w="3278" w:type="dxa"/>
            <w:gridSpan w:val="2"/>
          </w:tcPr>
          <w:p w:rsidR="00EF7AEA" w:rsidRPr="002F6CB4" w:rsidRDefault="00EF7AEA" w:rsidP="00EF7AEA">
            <w:pPr>
              <w:jc w:val="center"/>
              <w:rPr>
                <w:b/>
              </w:rPr>
            </w:pPr>
            <w:r>
              <w:rPr>
                <w:b/>
              </w:rPr>
              <w:t>MARGINAL DISTRIBUTION</w:t>
            </w:r>
          </w:p>
        </w:tc>
        <w:tc>
          <w:tcPr>
            <w:tcW w:w="1647" w:type="dxa"/>
          </w:tcPr>
          <w:p w:rsidR="00EF7AEA" w:rsidRPr="002F6CB4" w:rsidRDefault="00EF7AEA" w:rsidP="00EF7AEA">
            <w:pPr>
              <w:rPr>
                <w:b/>
              </w:rPr>
            </w:pPr>
            <w:r>
              <w:rPr>
                <w:b/>
              </w:rPr>
              <w:t>GRAND TOTAL</w:t>
            </w:r>
          </w:p>
        </w:tc>
      </w:tr>
    </w:tbl>
    <w:p w:rsidR="00DB7291" w:rsidRDefault="00DB7291" w:rsidP="00DB7291">
      <w:pPr>
        <w:pStyle w:val="ListParagraph"/>
      </w:pPr>
    </w:p>
    <w:p w:rsidR="00DB7291" w:rsidRDefault="00DB7291" w:rsidP="00DB7291">
      <w:pPr>
        <w:pStyle w:val="ListParagraph"/>
        <w:numPr>
          <w:ilvl w:val="0"/>
          <w:numId w:val="4"/>
        </w:numPr>
      </w:pPr>
      <w:r w:rsidRPr="00DB7291">
        <w:t>Note that rows and columns should sum to marginal values</w:t>
      </w:r>
    </w:p>
    <w:p w:rsidR="00DB7291" w:rsidRPr="00DB7291" w:rsidRDefault="00DB7291" w:rsidP="00EF7AEA">
      <w:pPr>
        <w:pStyle w:val="ListParagraph"/>
        <w:numPr>
          <w:ilvl w:val="0"/>
          <w:numId w:val="4"/>
        </w:numPr>
      </w:pPr>
      <w:r>
        <w:t>Marginal Values in Conditioned tables are always 1</w:t>
      </w:r>
    </w:p>
    <w:p w:rsidR="00EF7AEA" w:rsidRDefault="00EF7AEA" w:rsidP="00EF7AEA">
      <w:proofErr w:type="gramStart"/>
      <w:r>
        <w:rPr>
          <w:b/>
          <w:sz w:val="28"/>
          <w:szCs w:val="28"/>
        </w:rPr>
        <w:t>3</w:t>
      </w:r>
      <w:r>
        <w:t xml:space="preserve">  2</w:t>
      </w:r>
      <w:proofErr w:type="gramEnd"/>
      <w:r>
        <w:t>-way  tables to know:</w:t>
      </w:r>
    </w:p>
    <w:p w:rsidR="00EF7AEA" w:rsidRDefault="00EF7AEA" w:rsidP="00EF7AEA">
      <w:pPr>
        <w:pStyle w:val="ListParagraph"/>
        <w:numPr>
          <w:ilvl w:val="0"/>
          <w:numId w:val="1"/>
        </w:numPr>
      </w:pPr>
      <w:r>
        <w:t xml:space="preserve">Counts </w:t>
      </w:r>
    </w:p>
    <w:p w:rsidR="00DB7291" w:rsidRPr="00D062EA" w:rsidRDefault="00EF7AEA" w:rsidP="00DB7291">
      <w:pPr>
        <w:pStyle w:val="ListParagraph"/>
        <w:numPr>
          <w:ilvl w:val="0"/>
          <w:numId w:val="1"/>
        </w:numPr>
        <w:rPr>
          <w:i/>
        </w:rPr>
      </w:pPr>
      <w:r w:rsidRPr="00D062EA">
        <w:rPr>
          <w:i/>
        </w:rPr>
        <w:t xml:space="preserve">Relative Proportions </w:t>
      </w:r>
      <w:r w:rsidR="00D062EA">
        <w:rPr>
          <w:i/>
        </w:rPr>
        <w:t>(if you want to)</w:t>
      </w:r>
    </w:p>
    <w:p w:rsidR="00EF7AEA" w:rsidRDefault="00DB7291" w:rsidP="00DB7291">
      <w:pPr>
        <w:pStyle w:val="ListParagraph"/>
        <w:numPr>
          <w:ilvl w:val="0"/>
          <w:numId w:val="1"/>
        </w:numPr>
      </w:pPr>
      <w:r>
        <w:t>T</w:t>
      </w:r>
      <w:r w:rsidR="00EF7AEA">
        <w:t>reatment Conditional</w:t>
      </w:r>
      <w:r w:rsidR="00EF7AEA" w:rsidRPr="000A0299">
        <w:t xml:space="preserve"> </w:t>
      </w:r>
      <w:r w:rsidR="00D062EA">
        <w:t>Proportions (Treatment will be</w:t>
      </w:r>
      <w:bookmarkStart w:id="0" w:name="_GoBack"/>
      <w:bookmarkEnd w:id="0"/>
      <w:r w:rsidR="00EF7AEA">
        <w:t xml:space="preserve"> column)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440"/>
        <w:gridCol w:w="1105"/>
        <w:gridCol w:w="1663"/>
        <w:gridCol w:w="1615"/>
        <w:gridCol w:w="1467"/>
      </w:tblGrid>
      <w:tr w:rsidR="002F6CB4" w:rsidTr="00EF7AEA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F6CB4" w:rsidRDefault="00EF7AEA" w:rsidP="00EF7AEA">
            <w:r>
              <w:t>COUNTS</w:t>
            </w:r>
            <w:r w:rsidR="002F6CB4">
              <w:t xml:space="preserve">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:rsidR="002F6CB4" w:rsidRDefault="002F6CB4" w:rsidP="00EF7AEA"/>
        </w:tc>
        <w:tc>
          <w:tcPr>
            <w:tcW w:w="3278" w:type="dxa"/>
            <w:gridSpan w:val="2"/>
          </w:tcPr>
          <w:p w:rsidR="002F6CB4" w:rsidRDefault="002F6CB4" w:rsidP="00EF7AEA">
            <w:pPr>
              <w:jc w:val="center"/>
            </w:pPr>
            <w:r>
              <w:t>Overweight</w:t>
            </w:r>
          </w:p>
        </w:tc>
        <w:tc>
          <w:tcPr>
            <w:tcW w:w="1467" w:type="dxa"/>
            <w:tcBorders>
              <w:top w:val="nil"/>
              <w:bottom w:val="nil"/>
              <w:right w:val="nil"/>
            </w:tcBorders>
          </w:tcPr>
          <w:p w:rsidR="002F6CB4" w:rsidRDefault="002F6CB4" w:rsidP="00EF7AEA"/>
        </w:tc>
      </w:tr>
      <w:tr w:rsidR="002F6CB4" w:rsidTr="00EF7AEA"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2F6CB4" w:rsidRDefault="002F6CB4" w:rsidP="00EF7AEA"/>
        </w:tc>
        <w:tc>
          <w:tcPr>
            <w:tcW w:w="1105" w:type="dxa"/>
            <w:tcBorders>
              <w:top w:val="nil"/>
              <w:left w:val="nil"/>
            </w:tcBorders>
          </w:tcPr>
          <w:p w:rsidR="002F6CB4" w:rsidRDefault="002F6CB4" w:rsidP="00EF7AEA"/>
        </w:tc>
        <w:tc>
          <w:tcPr>
            <w:tcW w:w="1663" w:type="dxa"/>
          </w:tcPr>
          <w:p w:rsidR="002F6CB4" w:rsidRDefault="002F6CB4" w:rsidP="00EF7AEA">
            <w:pPr>
              <w:jc w:val="center"/>
            </w:pPr>
            <w:r>
              <w:t>Yes</w:t>
            </w:r>
          </w:p>
        </w:tc>
        <w:tc>
          <w:tcPr>
            <w:tcW w:w="1615" w:type="dxa"/>
          </w:tcPr>
          <w:p w:rsidR="002F6CB4" w:rsidRDefault="002F6CB4" w:rsidP="00EF7AEA">
            <w:pPr>
              <w:jc w:val="center"/>
            </w:pPr>
            <w:r>
              <w:t>No</w:t>
            </w:r>
          </w:p>
        </w:tc>
        <w:tc>
          <w:tcPr>
            <w:tcW w:w="1467" w:type="dxa"/>
            <w:tcBorders>
              <w:top w:val="nil"/>
              <w:right w:val="nil"/>
            </w:tcBorders>
          </w:tcPr>
          <w:p w:rsidR="002F6CB4" w:rsidRDefault="002F6CB4" w:rsidP="00EF7AEA"/>
        </w:tc>
      </w:tr>
      <w:tr w:rsidR="002F6CB4" w:rsidTr="00EF7AEA">
        <w:tc>
          <w:tcPr>
            <w:tcW w:w="1440" w:type="dxa"/>
            <w:vMerge w:val="restart"/>
          </w:tcPr>
          <w:p w:rsidR="002F6CB4" w:rsidRDefault="002F6CB4" w:rsidP="00EF7AEA">
            <w:r>
              <w:t>Poverty Level</w:t>
            </w:r>
          </w:p>
        </w:tc>
        <w:tc>
          <w:tcPr>
            <w:tcW w:w="1105" w:type="dxa"/>
          </w:tcPr>
          <w:p w:rsidR="002F6CB4" w:rsidRDefault="002F6CB4" w:rsidP="00EF7AEA">
            <w:r>
              <w:t>Above</w:t>
            </w:r>
          </w:p>
        </w:tc>
        <w:tc>
          <w:tcPr>
            <w:tcW w:w="1663" w:type="dxa"/>
          </w:tcPr>
          <w:p w:rsidR="002F6CB4" w:rsidRPr="00EF7AEA" w:rsidRDefault="00EF7AEA" w:rsidP="00EF7AEA">
            <w:pPr>
              <w:jc w:val="center"/>
              <w:rPr>
                <w:b/>
              </w:rPr>
            </w:pPr>
            <w:r w:rsidRPr="00EF7AEA">
              <w:rPr>
                <w:b/>
              </w:rPr>
              <w:t>A</w:t>
            </w:r>
          </w:p>
        </w:tc>
        <w:tc>
          <w:tcPr>
            <w:tcW w:w="1615" w:type="dxa"/>
          </w:tcPr>
          <w:p w:rsidR="002F6CB4" w:rsidRPr="00EF7AEA" w:rsidRDefault="002F6CB4" w:rsidP="00EF7AEA">
            <w:pPr>
              <w:jc w:val="center"/>
              <w:rPr>
                <w:b/>
              </w:rPr>
            </w:pPr>
            <w:r w:rsidRPr="00EF7AEA">
              <w:rPr>
                <w:b/>
              </w:rPr>
              <w:t>B</w:t>
            </w:r>
          </w:p>
        </w:tc>
        <w:tc>
          <w:tcPr>
            <w:tcW w:w="1467" w:type="dxa"/>
          </w:tcPr>
          <w:p w:rsidR="002F6CB4" w:rsidRPr="002F6CB4" w:rsidRDefault="002F6CB4" w:rsidP="00EF7AEA">
            <w:pPr>
              <w:rPr>
                <w:b/>
              </w:rPr>
            </w:pPr>
            <w:r w:rsidRPr="002F6CB4">
              <w:rPr>
                <w:b/>
              </w:rPr>
              <w:t>A+B</w:t>
            </w:r>
            <w:r w:rsidR="00EF7AEA">
              <w:rPr>
                <w:b/>
              </w:rPr>
              <w:t xml:space="preserve"> = R1</w:t>
            </w:r>
          </w:p>
        </w:tc>
      </w:tr>
      <w:tr w:rsidR="002F6CB4" w:rsidTr="00EF7AEA"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F6CB4" w:rsidRDefault="002F6CB4" w:rsidP="00EF7AEA"/>
        </w:tc>
        <w:tc>
          <w:tcPr>
            <w:tcW w:w="1105" w:type="dxa"/>
            <w:tcBorders>
              <w:bottom w:val="single" w:sz="4" w:space="0" w:color="auto"/>
            </w:tcBorders>
          </w:tcPr>
          <w:p w:rsidR="002F6CB4" w:rsidRDefault="002F6CB4" w:rsidP="00EF7AEA">
            <w:r>
              <w:t>Below</w:t>
            </w:r>
          </w:p>
        </w:tc>
        <w:tc>
          <w:tcPr>
            <w:tcW w:w="1663" w:type="dxa"/>
          </w:tcPr>
          <w:p w:rsidR="002F6CB4" w:rsidRPr="00EF7AEA" w:rsidRDefault="002F6CB4" w:rsidP="00EF7AEA">
            <w:pPr>
              <w:jc w:val="center"/>
              <w:rPr>
                <w:b/>
              </w:rPr>
            </w:pPr>
            <w:r w:rsidRPr="00EF7AEA">
              <w:rPr>
                <w:b/>
              </w:rPr>
              <w:t>C</w:t>
            </w:r>
          </w:p>
        </w:tc>
        <w:tc>
          <w:tcPr>
            <w:tcW w:w="1615" w:type="dxa"/>
          </w:tcPr>
          <w:p w:rsidR="002F6CB4" w:rsidRPr="00EF7AEA" w:rsidRDefault="002F6CB4" w:rsidP="00EF7AEA">
            <w:pPr>
              <w:jc w:val="center"/>
              <w:rPr>
                <w:b/>
              </w:rPr>
            </w:pPr>
            <w:r w:rsidRPr="00EF7AEA">
              <w:rPr>
                <w:b/>
              </w:rPr>
              <w:t>D</w:t>
            </w:r>
          </w:p>
        </w:tc>
        <w:tc>
          <w:tcPr>
            <w:tcW w:w="1467" w:type="dxa"/>
          </w:tcPr>
          <w:p w:rsidR="002F6CB4" w:rsidRPr="002F6CB4" w:rsidRDefault="002F6CB4" w:rsidP="00EF7AEA">
            <w:pPr>
              <w:rPr>
                <w:b/>
              </w:rPr>
            </w:pPr>
            <w:r w:rsidRPr="002F6CB4">
              <w:rPr>
                <w:b/>
              </w:rPr>
              <w:t>C+D</w:t>
            </w:r>
            <w:r w:rsidR="00EF7AEA">
              <w:rPr>
                <w:b/>
              </w:rPr>
              <w:t xml:space="preserve"> = R2</w:t>
            </w:r>
          </w:p>
        </w:tc>
      </w:tr>
      <w:tr w:rsidR="002F6CB4" w:rsidTr="00EF7AEA"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2F6CB4" w:rsidRDefault="002F6CB4" w:rsidP="00EF7AEA"/>
        </w:tc>
        <w:tc>
          <w:tcPr>
            <w:tcW w:w="1105" w:type="dxa"/>
            <w:tcBorders>
              <w:left w:val="nil"/>
              <w:bottom w:val="nil"/>
            </w:tcBorders>
          </w:tcPr>
          <w:p w:rsidR="002F6CB4" w:rsidRDefault="002F6CB4" w:rsidP="00EF7AEA"/>
        </w:tc>
        <w:tc>
          <w:tcPr>
            <w:tcW w:w="1663" w:type="dxa"/>
          </w:tcPr>
          <w:p w:rsidR="002F6CB4" w:rsidRPr="002F6CB4" w:rsidRDefault="002F6CB4" w:rsidP="00EF7AEA">
            <w:pPr>
              <w:jc w:val="center"/>
              <w:rPr>
                <w:b/>
              </w:rPr>
            </w:pPr>
            <w:r w:rsidRPr="002F6CB4">
              <w:rPr>
                <w:b/>
              </w:rPr>
              <w:t>A+C</w:t>
            </w:r>
            <w:r w:rsidR="00EF7AEA">
              <w:rPr>
                <w:b/>
              </w:rPr>
              <w:t xml:space="preserve"> = C1</w:t>
            </w:r>
          </w:p>
        </w:tc>
        <w:tc>
          <w:tcPr>
            <w:tcW w:w="1615" w:type="dxa"/>
          </w:tcPr>
          <w:p w:rsidR="002F6CB4" w:rsidRPr="002F6CB4" w:rsidRDefault="002F6CB4" w:rsidP="00EF7AEA">
            <w:pPr>
              <w:jc w:val="center"/>
              <w:rPr>
                <w:b/>
              </w:rPr>
            </w:pPr>
            <w:r w:rsidRPr="002F6CB4">
              <w:rPr>
                <w:b/>
              </w:rPr>
              <w:t>B+D</w:t>
            </w:r>
            <w:r w:rsidR="00EF7AEA">
              <w:rPr>
                <w:b/>
              </w:rPr>
              <w:t xml:space="preserve"> = C2</w:t>
            </w:r>
          </w:p>
        </w:tc>
        <w:tc>
          <w:tcPr>
            <w:tcW w:w="1467" w:type="dxa"/>
          </w:tcPr>
          <w:p w:rsidR="002F6CB4" w:rsidRPr="002F6CB4" w:rsidRDefault="002F6CB4" w:rsidP="00EF7AEA">
            <w:pPr>
              <w:rPr>
                <w:b/>
              </w:rPr>
            </w:pPr>
            <w:r w:rsidRPr="002F6CB4">
              <w:rPr>
                <w:b/>
              </w:rPr>
              <w:t>A+B+C+D</w:t>
            </w:r>
            <w:r w:rsidR="00EF7AEA">
              <w:rPr>
                <w:b/>
              </w:rPr>
              <w:t xml:space="preserve"> =G</w:t>
            </w:r>
          </w:p>
        </w:tc>
      </w:tr>
    </w:tbl>
    <w:p w:rsidR="002F6CB4" w:rsidRDefault="002F6CB4" w:rsidP="000A0299"/>
    <w:p w:rsidR="000A0299" w:rsidRDefault="000A0299" w:rsidP="000A0299">
      <w:r>
        <w:t xml:space="preserve">  </w:t>
      </w:r>
      <w:r w:rsidR="00EF7AEA">
        <w:tab/>
        <w:t>RELATIVE PROPORTIONS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440"/>
        <w:gridCol w:w="1105"/>
        <w:gridCol w:w="1663"/>
        <w:gridCol w:w="1615"/>
        <w:gridCol w:w="1467"/>
      </w:tblGrid>
      <w:tr w:rsidR="000A0299" w:rsidTr="002F6CB4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A0299" w:rsidRDefault="000A0299" w:rsidP="000A0299"/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:rsidR="000A0299" w:rsidRDefault="000A0299" w:rsidP="000A0299"/>
        </w:tc>
        <w:tc>
          <w:tcPr>
            <w:tcW w:w="3278" w:type="dxa"/>
            <w:gridSpan w:val="2"/>
          </w:tcPr>
          <w:p w:rsidR="000A0299" w:rsidRDefault="000A0299" w:rsidP="000A0299">
            <w:pPr>
              <w:jc w:val="center"/>
            </w:pPr>
            <w:r>
              <w:t>Overweight</w:t>
            </w:r>
          </w:p>
        </w:tc>
        <w:tc>
          <w:tcPr>
            <w:tcW w:w="1467" w:type="dxa"/>
            <w:tcBorders>
              <w:top w:val="nil"/>
              <w:bottom w:val="nil"/>
              <w:right w:val="nil"/>
            </w:tcBorders>
          </w:tcPr>
          <w:p w:rsidR="000A0299" w:rsidRDefault="000A0299" w:rsidP="000A0299"/>
        </w:tc>
      </w:tr>
      <w:tr w:rsidR="000A0299" w:rsidTr="002F6CB4"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0A0299" w:rsidRDefault="000A0299" w:rsidP="000A0299"/>
        </w:tc>
        <w:tc>
          <w:tcPr>
            <w:tcW w:w="1105" w:type="dxa"/>
            <w:tcBorders>
              <w:top w:val="nil"/>
              <w:left w:val="nil"/>
            </w:tcBorders>
          </w:tcPr>
          <w:p w:rsidR="000A0299" w:rsidRDefault="000A0299" w:rsidP="000A0299"/>
        </w:tc>
        <w:tc>
          <w:tcPr>
            <w:tcW w:w="1663" w:type="dxa"/>
          </w:tcPr>
          <w:p w:rsidR="000A0299" w:rsidRDefault="000A0299" w:rsidP="000A0299">
            <w:pPr>
              <w:jc w:val="center"/>
            </w:pPr>
            <w:r>
              <w:t>Yes</w:t>
            </w:r>
          </w:p>
        </w:tc>
        <w:tc>
          <w:tcPr>
            <w:tcW w:w="1615" w:type="dxa"/>
          </w:tcPr>
          <w:p w:rsidR="000A0299" w:rsidRDefault="000A0299" w:rsidP="000A0299">
            <w:pPr>
              <w:jc w:val="center"/>
            </w:pPr>
            <w:r>
              <w:t>No</w:t>
            </w:r>
          </w:p>
        </w:tc>
        <w:tc>
          <w:tcPr>
            <w:tcW w:w="1467" w:type="dxa"/>
            <w:tcBorders>
              <w:top w:val="nil"/>
              <w:right w:val="nil"/>
            </w:tcBorders>
          </w:tcPr>
          <w:p w:rsidR="000A0299" w:rsidRDefault="000A0299" w:rsidP="000A0299"/>
        </w:tc>
      </w:tr>
      <w:tr w:rsidR="000A0299" w:rsidTr="002F6CB4">
        <w:tc>
          <w:tcPr>
            <w:tcW w:w="1440" w:type="dxa"/>
            <w:vMerge w:val="restart"/>
          </w:tcPr>
          <w:p w:rsidR="000A0299" w:rsidRDefault="000A0299" w:rsidP="000A0299">
            <w:r>
              <w:t>Poverty Level</w:t>
            </w:r>
          </w:p>
        </w:tc>
        <w:tc>
          <w:tcPr>
            <w:tcW w:w="1105" w:type="dxa"/>
          </w:tcPr>
          <w:p w:rsidR="000A0299" w:rsidRDefault="000A0299" w:rsidP="000A0299">
            <w:r>
              <w:t>Above</w:t>
            </w:r>
          </w:p>
        </w:tc>
        <w:tc>
          <w:tcPr>
            <w:tcW w:w="1663" w:type="dxa"/>
          </w:tcPr>
          <w:p w:rsidR="000A0299" w:rsidRDefault="00EF7AEA" w:rsidP="000A0299">
            <w:pPr>
              <w:jc w:val="center"/>
            </w:pPr>
            <w:r>
              <w:t>A/G</w:t>
            </w:r>
          </w:p>
        </w:tc>
        <w:tc>
          <w:tcPr>
            <w:tcW w:w="1615" w:type="dxa"/>
          </w:tcPr>
          <w:p w:rsidR="000A0299" w:rsidRDefault="00EF7AEA" w:rsidP="000A0299">
            <w:pPr>
              <w:jc w:val="center"/>
            </w:pPr>
            <w:r>
              <w:t>B/G</w:t>
            </w:r>
          </w:p>
        </w:tc>
        <w:tc>
          <w:tcPr>
            <w:tcW w:w="1467" w:type="dxa"/>
          </w:tcPr>
          <w:p w:rsidR="000A0299" w:rsidRDefault="00EF7AEA" w:rsidP="000A0299">
            <w:r>
              <w:t>R1/G</w:t>
            </w:r>
          </w:p>
        </w:tc>
      </w:tr>
      <w:tr w:rsidR="000A0299" w:rsidTr="002F6CB4"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0A0299" w:rsidRDefault="000A0299" w:rsidP="000A0299"/>
        </w:tc>
        <w:tc>
          <w:tcPr>
            <w:tcW w:w="1105" w:type="dxa"/>
            <w:tcBorders>
              <w:bottom w:val="single" w:sz="4" w:space="0" w:color="auto"/>
            </w:tcBorders>
          </w:tcPr>
          <w:p w:rsidR="000A0299" w:rsidRDefault="000A0299" w:rsidP="000A0299">
            <w:r>
              <w:t>Below</w:t>
            </w:r>
          </w:p>
        </w:tc>
        <w:tc>
          <w:tcPr>
            <w:tcW w:w="1663" w:type="dxa"/>
          </w:tcPr>
          <w:p w:rsidR="000A0299" w:rsidRDefault="00EF7AEA" w:rsidP="000A0299">
            <w:pPr>
              <w:jc w:val="center"/>
            </w:pPr>
            <w:r>
              <w:t>C/G</w:t>
            </w:r>
          </w:p>
        </w:tc>
        <w:tc>
          <w:tcPr>
            <w:tcW w:w="1615" w:type="dxa"/>
          </w:tcPr>
          <w:p w:rsidR="000A0299" w:rsidRDefault="00EF7AEA" w:rsidP="000A0299">
            <w:pPr>
              <w:jc w:val="center"/>
            </w:pPr>
            <w:r>
              <w:t>D/G</w:t>
            </w:r>
          </w:p>
        </w:tc>
        <w:tc>
          <w:tcPr>
            <w:tcW w:w="1467" w:type="dxa"/>
          </w:tcPr>
          <w:p w:rsidR="000A0299" w:rsidRDefault="00EF7AEA" w:rsidP="000A0299">
            <w:r>
              <w:t>R2/G</w:t>
            </w:r>
          </w:p>
        </w:tc>
      </w:tr>
      <w:tr w:rsidR="000A0299" w:rsidTr="002F6CB4"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0A0299" w:rsidRDefault="000A0299" w:rsidP="000A0299"/>
        </w:tc>
        <w:tc>
          <w:tcPr>
            <w:tcW w:w="1105" w:type="dxa"/>
            <w:tcBorders>
              <w:left w:val="nil"/>
              <w:bottom w:val="nil"/>
            </w:tcBorders>
          </w:tcPr>
          <w:p w:rsidR="000A0299" w:rsidRDefault="000A0299" w:rsidP="000A0299"/>
        </w:tc>
        <w:tc>
          <w:tcPr>
            <w:tcW w:w="1663" w:type="dxa"/>
          </w:tcPr>
          <w:p w:rsidR="000A0299" w:rsidRDefault="00EF7AEA" w:rsidP="000A0299">
            <w:pPr>
              <w:jc w:val="center"/>
            </w:pPr>
            <w:r>
              <w:t>C1/G</w:t>
            </w:r>
          </w:p>
        </w:tc>
        <w:tc>
          <w:tcPr>
            <w:tcW w:w="1615" w:type="dxa"/>
          </w:tcPr>
          <w:p w:rsidR="000A0299" w:rsidRDefault="00EF7AEA" w:rsidP="000A0299">
            <w:pPr>
              <w:jc w:val="center"/>
            </w:pPr>
            <w:r>
              <w:t>C2/G</w:t>
            </w:r>
          </w:p>
        </w:tc>
        <w:tc>
          <w:tcPr>
            <w:tcW w:w="1467" w:type="dxa"/>
          </w:tcPr>
          <w:p w:rsidR="000A0299" w:rsidRDefault="00EF7AEA" w:rsidP="000A0299">
            <w:r>
              <w:t>1</w:t>
            </w:r>
          </w:p>
        </w:tc>
      </w:tr>
    </w:tbl>
    <w:p w:rsidR="00EF7AEA" w:rsidRDefault="00EF7AEA" w:rsidP="00EF7AEA"/>
    <w:p w:rsidR="00EF7AEA" w:rsidRDefault="00EF7AEA" w:rsidP="00EF7AEA">
      <w:pPr>
        <w:ind w:firstLine="720"/>
      </w:pPr>
      <w:r>
        <w:t>ROW CONDITIONED PROPORTIONS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440"/>
        <w:gridCol w:w="1105"/>
        <w:gridCol w:w="1663"/>
        <w:gridCol w:w="1615"/>
        <w:gridCol w:w="1467"/>
      </w:tblGrid>
      <w:tr w:rsidR="00EF7AEA" w:rsidTr="00EF7AEA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F7AEA" w:rsidRDefault="00EF7AEA" w:rsidP="00EF7AEA"/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:rsidR="00EF7AEA" w:rsidRDefault="00EF7AEA" w:rsidP="00EF7AEA"/>
        </w:tc>
        <w:tc>
          <w:tcPr>
            <w:tcW w:w="3278" w:type="dxa"/>
            <w:gridSpan w:val="2"/>
          </w:tcPr>
          <w:p w:rsidR="00EF7AEA" w:rsidRDefault="00EF7AEA" w:rsidP="00EF7AEA">
            <w:pPr>
              <w:jc w:val="center"/>
            </w:pPr>
            <w:r>
              <w:t>Overweight</w:t>
            </w:r>
          </w:p>
        </w:tc>
        <w:tc>
          <w:tcPr>
            <w:tcW w:w="1467" w:type="dxa"/>
            <w:tcBorders>
              <w:top w:val="nil"/>
              <w:bottom w:val="nil"/>
              <w:right w:val="nil"/>
            </w:tcBorders>
          </w:tcPr>
          <w:p w:rsidR="00EF7AEA" w:rsidRDefault="00EF7AEA" w:rsidP="00EF7AEA"/>
        </w:tc>
      </w:tr>
      <w:tr w:rsidR="00EF7AEA" w:rsidTr="00D062EA"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EF7AEA" w:rsidRDefault="00EF7AEA" w:rsidP="00EF7AEA"/>
        </w:tc>
        <w:tc>
          <w:tcPr>
            <w:tcW w:w="1105" w:type="dxa"/>
            <w:tcBorders>
              <w:top w:val="nil"/>
              <w:left w:val="nil"/>
            </w:tcBorders>
          </w:tcPr>
          <w:p w:rsidR="00EF7AEA" w:rsidRDefault="00EF7AEA" w:rsidP="00EF7AEA"/>
        </w:tc>
        <w:tc>
          <w:tcPr>
            <w:tcW w:w="1663" w:type="dxa"/>
            <w:tcBorders>
              <w:right w:val="double" w:sz="4" w:space="0" w:color="auto"/>
            </w:tcBorders>
          </w:tcPr>
          <w:p w:rsidR="00EF7AEA" w:rsidRDefault="00EF7AEA" w:rsidP="00EF7AEA">
            <w:pPr>
              <w:jc w:val="center"/>
            </w:pPr>
            <w:r>
              <w:t>Yes</w:t>
            </w:r>
          </w:p>
        </w:tc>
        <w:tc>
          <w:tcPr>
            <w:tcW w:w="1615" w:type="dxa"/>
            <w:tcBorders>
              <w:left w:val="double" w:sz="4" w:space="0" w:color="auto"/>
            </w:tcBorders>
          </w:tcPr>
          <w:p w:rsidR="00EF7AEA" w:rsidRDefault="00EF7AEA" w:rsidP="00EF7AEA">
            <w:pPr>
              <w:jc w:val="center"/>
            </w:pPr>
            <w:r>
              <w:t>No</w:t>
            </w:r>
          </w:p>
        </w:tc>
        <w:tc>
          <w:tcPr>
            <w:tcW w:w="1467" w:type="dxa"/>
            <w:tcBorders>
              <w:top w:val="nil"/>
              <w:right w:val="nil"/>
            </w:tcBorders>
          </w:tcPr>
          <w:p w:rsidR="00EF7AEA" w:rsidRDefault="00EF7AEA" w:rsidP="00EF7AEA"/>
        </w:tc>
      </w:tr>
      <w:tr w:rsidR="00EF7AEA" w:rsidTr="00D062EA">
        <w:tc>
          <w:tcPr>
            <w:tcW w:w="1440" w:type="dxa"/>
            <w:vMerge w:val="restart"/>
          </w:tcPr>
          <w:p w:rsidR="00EF7AEA" w:rsidRDefault="00EF7AEA" w:rsidP="00EF7AEA">
            <w:r>
              <w:t>Poverty Level</w:t>
            </w:r>
          </w:p>
        </w:tc>
        <w:tc>
          <w:tcPr>
            <w:tcW w:w="1105" w:type="dxa"/>
          </w:tcPr>
          <w:p w:rsidR="00EF7AEA" w:rsidRDefault="00EF7AEA" w:rsidP="00EF7AEA">
            <w:r>
              <w:t>Above</w:t>
            </w:r>
          </w:p>
        </w:tc>
        <w:tc>
          <w:tcPr>
            <w:tcW w:w="1663" w:type="dxa"/>
            <w:tcBorders>
              <w:right w:val="double" w:sz="4" w:space="0" w:color="auto"/>
            </w:tcBorders>
          </w:tcPr>
          <w:p w:rsidR="00EF7AEA" w:rsidRDefault="00EF7AEA" w:rsidP="00EF7AEA">
            <w:pPr>
              <w:jc w:val="center"/>
            </w:pPr>
            <w:r>
              <w:t>A/R1</w:t>
            </w:r>
          </w:p>
        </w:tc>
        <w:tc>
          <w:tcPr>
            <w:tcW w:w="1615" w:type="dxa"/>
            <w:tcBorders>
              <w:left w:val="double" w:sz="4" w:space="0" w:color="auto"/>
            </w:tcBorders>
          </w:tcPr>
          <w:p w:rsidR="00EF7AEA" w:rsidRDefault="00EF7AEA" w:rsidP="00EF7AEA">
            <w:pPr>
              <w:jc w:val="center"/>
            </w:pPr>
            <w:r>
              <w:t>B/R1</w:t>
            </w:r>
          </w:p>
        </w:tc>
        <w:tc>
          <w:tcPr>
            <w:tcW w:w="1467" w:type="dxa"/>
          </w:tcPr>
          <w:p w:rsidR="00EF7AEA" w:rsidRDefault="00EF7AEA" w:rsidP="00EF7AEA">
            <w:r>
              <w:t>1</w:t>
            </w:r>
          </w:p>
        </w:tc>
      </w:tr>
      <w:tr w:rsidR="00EF7AEA" w:rsidTr="00D062EA"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F7AEA" w:rsidRDefault="00EF7AEA" w:rsidP="00EF7AEA"/>
        </w:tc>
        <w:tc>
          <w:tcPr>
            <w:tcW w:w="1105" w:type="dxa"/>
            <w:tcBorders>
              <w:bottom w:val="single" w:sz="4" w:space="0" w:color="auto"/>
            </w:tcBorders>
          </w:tcPr>
          <w:p w:rsidR="00EF7AEA" w:rsidRDefault="00EF7AEA" w:rsidP="00EF7AEA">
            <w:r>
              <w:t>Below</w:t>
            </w:r>
          </w:p>
        </w:tc>
        <w:tc>
          <w:tcPr>
            <w:tcW w:w="1663" w:type="dxa"/>
            <w:tcBorders>
              <w:right w:val="double" w:sz="4" w:space="0" w:color="auto"/>
            </w:tcBorders>
          </w:tcPr>
          <w:p w:rsidR="00EF7AEA" w:rsidRDefault="00EF7AEA" w:rsidP="00EF7AEA">
            <w:pPr>
              <w:jc w:val="center"/>
            </w:pPr>
            <w:r>
              <w:t>C/R2</w:t>
            </w:r>
          </w:p>
        </w:tc>
        <w:tc>
          <w:tcPr>
            <w:tcW w:w="1615" w:type="dxa"/>
            <w:tcBorders>
              <w:left w:val="double" w:sz="4" w:space="0" w:color="auto"/>
            </w:tcBorders>
          </w:tcPr>
          <w:p w:rsidR="00EF7AEA" w:rsidRDefault="00EF7AEA" w:rsidP="00EF7AEA">
            <w:pPr>
              <w:jc w:val="center"/>
            </w:pPr>
            <w:r>
              <w:t>D/R2</w:t>
            </w:r>
          </w:p>
        </w:tc>
        <w:tc>
          <w:tcPr>
            <w:tcW w:w="1467" w:type="dxa"/>
          </w:tcPr>
          <w:p w:rsidR="00EF7AEA" w:rsidRDefault="00EF7AEA" w:rsidP="00EF7AEA">
            <w:r>
              <w:t>1</w:t>
            </w:r>
          </w:p>
        </w:tc>
      </w:tr>
    </w:tbl>
    <w:p w:rsidR="00EF7AEA" w:rsidRDefault="00EF7AEA" w:rsidP="00EF7AEA">
      <w:pPr>
        <w:ind w:firstLine="720"/>
      </w:pPr>
    </w:p>
    <w:p w:rsidR="00EF7AEA" w:rsidRDefault="00DB7291" w:rsidP="00EF7AEA">
      <w:pPr>
        <w:ind w:firstLine="720"/>
      </w:pPr>
      <w:r>
        <w:t xml:space="preserve">COLUMN </w:t>
      </w:r>
      <w:r w:rsidR="00EF7AEA">
        <w:t>CONDITIONED</w:t>
      </w:r>
      <w:r>
        <w:t xml:space="preserve"> </w:t>
      </w:r>
      <w:r w:rsidR="00EF7AEA">
        <w:t>PROPORTIONS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440"/>
        <w:gridCol w:w="1105"/>
        <w:gridCol w:w="1663"/>
        <w:gridCol w:w="1615"/>
      </w:tblGrid>
      <w:tr w:rsidR="00EF7AEA" w:rsidTr="00EF7AEA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F7AEA" w:rsidRDefault="00EF7AEA" w:rsidP="00EF7AEA"/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:rsidR="00EF7AEA" w:rsidRDefault="00EF7AEA" w:rsidP="00EF7AEA"/>
        </w:tc>
        <w:tc>
          <w:tcPr>
            <w:tcW w:w="3278" w:type="dxa"/>
            <w:gridSpan w:val="2"/>
          </w:tcPr>
          <w:p w:rsidR="00EF7AEA" w:rsidRDefault="00EF7AEA" w:rsidP="00EF7AEA">
            <w:pPr>
              <w:jc w:val="center"/>
            </w:pPr>
            <w:r>
              <w:t xml:space="preserve">Poverty Level </w:t>
            </w:r>
          </w:p>
        </w:tc>
      </w:tr>
      <w:tr w:rsidR="00EF7AEA" w:rsidTr="00D062EA"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EF7AEA" w:rsidRDefault="00EF7AEA" w:rsidP="00EF7AEA"/>
        </w:tc>
        <w:tc>
          <w:tcPr>
            <w:tcW w:w="1105" w:type="dxa"/>
            <w:tcBorders>
              <w:top w:val="nil"/>
              <w:left w:val="nil"/>
            </w:tcBorders>
          </w:tcPr>
          <w:p w:rsidR="00EF7AEA" w:rsidRDefault="00EF7AEA" w:rsidP="00EF7AEA"/>
        </w:tc>
        <w:tc>
          <w:tcPr>
            <w:tcW w:w="1663" w:type="dxa"/>
            <w:tcBorders>
              <w:right w:val="double" w:sz="4" w:space="0" w:color="auto"/>
            </w:tcBorders>
          </w:tcPr>
          <w:p w:rsidR="00EF7AEA" w:rsidRDefault="00EF7AEA" w:rsidP="00EF7AEA">
            <w:pPr>
              <w:jc w:val="center"/>
            </w:pPr>
            <w:r>
              <w:t xml:space="preserve">Above </w:t>
            </w:r>
          </w:p>
        </w:tc>
        <w:tc>
          <w:tcPr>
            <w:tcW w:w="1615" w:type="dxa"/>
            <w:tcBorders>
              <w:left w:val="double" w:sz="4" w:space="0" w:color="auto"/>
            </w:tcBorders>
          </w:tcPr>
          <w:p w:rsidR="00EF7AEA" w:rsidRDefault="00EF7AEA" w:rsidP="00EF7AEA">
            <w:pPr>
              <w:jc w:val="center"/>
            </w:pPr>
            <w:r>
              <w:t>Below</w:t>
            </w:r>
          </w:p>
        </w:tc>
      </w:tr>
      <w:tr w:rsidR="00EF7AEA" w:rsidTr="00D062EA">
        <w:tc>
          <w:tcPr>
            <w:tcW w:w="1440" w:type="dxa"/>
            <w:vMerge w:val="restart"/>
          </w:tcPr>
          <w:p w:rsidR="00EF7AEA" w:rsidRDefault="00EF7AEA" w:rsidP="00EF7AEA">
            <w:r>
              <w:t>Overweight</w:t>
            </w:r>
          </w:p>
        </w:tc>
        <w:tc>
          <w:tcPr>
            <w:tcW w:w="1105" w:type="dxa"/>
          </w:tcPr>
          <w:p w:rsidR="00EF7AEA" w:rsidRDefault="00EF7AEA" w:rsidP="00EF7AEA">
            <w:r>
              <w:t>Yes</w:t>
            </w:r>
          </w:p>
        </w:tc>
        <w:tc>
          <w:tcPr>
            <w:tcW w:w="1663" w:type="dxa"/>
            <w:tcBorders>
              <w:right w:val="double" w:sz="4" w:space="0" w:color="auto"/>
            </w:tcBorders>
          </w:tcPr>
          <w:p w:rsidR="00EF7AEA" w:rsidRDefault="00EF7AEA" w:rsidP="00EF7AEA">
            <w:pPr>
              <w:jc w:val="center"/>
            </w:pPr>
            <w:r>
              <w:t>A/C1</w:t>
            </w:r>
          </w:p>
        </w:tc>
        <w:tc>
          <w:tcPr>
            <w:tcW w:w="1615" w:type="dxa"/>
            <w:tcBorders>
              <w:left w:val="double" w:sz="4" w:space="0" w:color="auto"/>
            </w:tcBorders>
          </w:tcPr>
          <w:p w:rsidR="00EF7AEA" w:rsidRDefault="00EF7AEA" w:rsidP="00EF7AEA">
            <w:pPr>
              <w:jc w:val="center"/>
            </w:pPr>
            <w:r>
              <w:t>B/C2</w:t>
            </w:r>
          </w:p>
        </w:tc>
      </w:tr>
      <w:tr w:rsidR="00EF7AEA" w:rsidTr="00D062EA"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F7AEA" w:rsidRDefault="00EF7AEA" w:rsidP="00EF7AEA"/>
        </w:tc>
        <w:tc>
          <w:tcPr>
            <w:tcW w:w="1105" w:type="dxa"/>
            <w:tcBorders>
              <w:bottom w:val="single" w:sz="4" w:space="0" w:color="auto"/>
            </w:tcBorders>
          </w:tcPr>
          <w:p w:rsidR="00EF7AEA" w:rsidRDefault="00EF7AEA" w:rsidP="00EF7AEA">
            <w:r>
              <w:t>No</w:t>
            </w:r>
          </w:p>
        </w:tc>
        <w:tc>
          <w:tcPr>
            <w:tcW w:w="1663" w:type="dxa"/>
            <w:tcBorders>
              <w:right w:val="double" w:sz="4" w:space="0" w:color="auto"/>
            </w:tcBorders>
          </w:tcPr>
          <w:p w:rsidR="00EF7AEA" w:rsidRDefault="00EF7AEA" w:rsidP="00EF7AEA">
            <w:pPr>
              <w:jc w:val="center"/>
            </w:pPr>
            <w:r>
              <w:t>C/C1</w:t>
            </w:r>
          </w:p>
        </w:tc>
        <w:tc>
          <w:tcPr>
            <w:tcW w:w="1615" w:type="dxa"/>
            <w:tcBorders>
              <w:left w:val="double" w:sz="4" w:space="0" w:color="auto"/>
            </w:tcBorders>
          </w:tcPr>
          <w:p w:rsidR="00EF7AEA" w:rsidRDefault="00EF7AEA" w:rsidP="00EF7AEA">
            <w:pPr>
              <w:jc w:val="center"/>
            </w:pPr>
            <w:r>
              <w:t>D/C2</w:t>
            </w:r>
          </w:p>
        </w:tc>
      </w:tr>
      <w:tr w:rsidR="00EF7AEA" w:rsidTr="00D062EA"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EF7AEA" w:rsidRDefault="00EF7AEA" w:rsidP="00EF7AEA"/>
        </w:tc>
        <w:tc>
          <w:tcPr>
            <w:tcW w:w="1105" w:type="dxa"/>
            <w:tcBorders>
              <w:left w:val="nil"/>
              <w:bottom w:val="nil"/>
            </w:tcBorders>
          </w:tcPr>
          <w:p w:rsidR="00EF7AEA" w:rsidRDefault="00EF7AEA" w:rsidP="00EF7AEA"/>
        </w:tc>
        <w:tc>
          <w:tcPr>
            <w:tcW w:w="1663" w:type="dxa"/>
            <w:tcBorders>
              <w:right w:val="double" w:sz="4" w:space="0" w:color="auto"/>
            </w:tcBorders>
          </w:tcPr>
          <w:p w:rsidR="00EF7AEA" w:rsidRDefault="00EF7AEA" w:rsidP="00EF7AEA">
            <w:pPr>
              <w:jc w:val="center"/>
            </w:pPr>
            <w:r>
              <w:t>1</w:t>
            </w:r>
          </w:p>
        </w:tc>
        <w:tc>
          <w:tcPr>
            <w:tcW w:w="1615" w:type="dxa"/>
            <w:tcBorders>
              <w:left w:val="double" w:sz="4" w:space="0" w:color="auto"/>
            </w:tcBorders>
          </w:tcPr>
          <w:p w:rsidR="00EF7AEA" w:rsidRDefault="00EF7AEA" w:rsidP="00EF7AEA">
            <w:pPr>
              <w:jc w:val="center"/>
            </w:pPr>
            <w:r>
              <w:t>1</w:t>
            </w:r>
          </w:p>
        </w:tc>
      </w:tr>
    </w:tbl>
    <w:p w:rsidR="000A0299" w:rsidRDefault="000A0299" w:rsidP="00EF7AEA"/>
    <w:sectPr w:rsidR="000A0299" w:rsidSect="00597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EA" w:rsidRDefault="00EF7AEA" w:rsidP="000A0299">
      <w:pPr>
        <w:spacing w:after="0" w:line="240" w:lineRule="auto"/>
      </w:pPr>
      <w:r>
        <w:separator/>
      </w:r>
    </w:p>
  </w:endnote>
  <w:endnote w:type="continuationSeparator" w:id="0">
    <w:p w:rsidR="00EF7AEA" w:rsidRDefault="00EF7AEA" w:rsidP="000A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EA" w:rsidRDefault="00EF7AEA" w:rsidP="000A0299">
      <w:pPr>
        <w:spacing w:after="0" w:line="240" w:lineRule="auto"/>
      </w:pPr>
      <w:r>
        <w:separator/>
      </w:r>
    </w:p>
  </w:footnote>
  <w:footnote w:type="continuationSeparator" w:id="0">
    <w:p w:rsidR="00EF7AEA" w:rsidRDefault="00EF7AEA" w:rsidP="000A0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351F"/>
    <w:multiLevelType w:val="hybridMultilevel"/>
    <w:tmpl w:val="636A5B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882939"/>
    <w:multiLevelType w:val="hybridMultilevel"/>
    <w:tmpl w:val="6546B0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9F20AD"/>
    <w:multiLevelType w:val="hybridMultilevel"/>
    <w:tmpl w:val="636A5B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C0A0E"/>
    <w:multiLevelType w:val="hybridMultilevel"/>
    <w:tmpl w:val="ED6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A9E"/>
    <w:rsid w:val="000A0299"/>
    <w:rsid w:val="00191A9E"/>
    <w:rsid w:val="002F6CB4"/>
    <w:rsid w:val="00597809"/>
    <w:rsid w:val="006D5791"/>
    <w:rsid w:val="00864BBF"/>
    <w:rsid w:val="00D062EA"/>
    <w:rsid w:val="00DB7291"/>
    <w:rsid w:val="00E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A9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A02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02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0299"/>
    <w:rPr>
      <w:vertAlign w:val="superscript"/>
    </w:rPr>
  </w:style>
  <w:style w:type="table" w:styleId="TableGrid">
    <w:name w:val="Table Grid"/>
    <w:basedOn w:val="TableNormal"/>
    <w:uiPriority w:val="59"/>
    <w:rsid w:val="000A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A9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A02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02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0299"/>
    <w:rPr>
      <w:vertAlign w:val="superscript"/>
    </w:rPr>
  </w:style>
  <w:style w:type="table" w:styleId="TableGrid">
    <w:name w:val="Table Grid"/>
    <w:basedOn w:val="TableNormal"/>
    <w:uiPriority w:val="59"/>
    <w:rsid w:val="000A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704A-9D38-4D09-8406-D21568DA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</dc:creator>
  <cp:lastModifiedBy>LeMoyne College</cp:lastModifiedBy>
  <cp:revision>3</cp:revision>
  <dcterms:created xsi:type="dcterms:W3CDTF">2013-10-29T14:56:00Z</dcterms:created>
  <dcterms:modified xsi:type="dcterms:W3CDTF">2014-10-08T20:54:00Z</dcterms:modified>
</cp:coreProperties>
</file>